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0C71" w14:textId="77777777" w:rsidR="00662EBF" w:rsidRPr="00DA2031" w:rsidRDefault="00662EBF" w:rsidP="00662EBF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DA2031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1A0A335B" w14:textId="77777777" w:rsidR="00662EBF" w:rsidRPr="00127F75" w:rsidRDefault="00AD21EA" w:rsidP="00662EBF">
      <w:pPr>
        <w:pStyle w:val="a3"/>
        <w:jc w:val="center"/>
        <w:rPr>
          <w:b/>
          <w:sz w:val="28"/>
          <w:szCs w:val="28"/>
        </w:rPr>
      </w:pPr>
      <w:r w:rsidRPr="00127F75">
        <w:rPr>
          <w:b/>
          <w:sz w:val="28"/>
          <w:szCs w:val="28"/>
        </w:rPr>
        <w:t>Муниципальная программа</w:t>
      </w:r>
    </w:p>
    <w:p w14:paraId="1460D78B" w14:textId="77DB7CB5" w:rsidR="00AD21EA" w:rsidRPr="00127F75" w:rsidRDefault="00AD21EA" w:rsidP="00662EBF">
      <w:pPr>
        <w:pStyle w:val="a3"/>
        <w:jc w:val="center"/>
        <w:rPr>
          <w:rFonts w:eastAsiaTheme="minorEastAsia"/>
          <w:b/>
          <w:bCs/>
          <w:sz w:val="28"/>
          <w:szCs w:val="28"/>
        </w:rPr>
      </w:pPr>
      <w:r w:rsidRPr="00127F75">
        <w:rPr>
          <w:b/>
          <w:sz w:val="28"/>
          <w:szCs w:val="28"/>
        </w:rPr>
        <w:t>«</w:t>
      </w:r>
      <w:r w:rsidR="001561DF" w:rsidRPr="00127F75">
        <w:rPr>
          <w:b/>
          <w:sz w:val="28"/>
          <w:szCs w:val="28"/>
          <w:lang w:eastAsia="en-US"/>
        </w:rPr>
        <w:t>Обеспечение качественными коммунальными услугами населения Переславль-Залесск</w:t>
      </w:r>
      <w:r w:rsidR="00A77209">
        <w:rPr>
          <w:b/>
          <w:sz w:val="28"/>
          <w:szCs w:val="28"/>
          <w:lang w:eastAsia="en-US"/>
        </w:rPr>
        <w:t>ого муниципального округа</w:t>
      </w:r>
      <w:r w:rsidR="001561DF" w:rsidRPr="00127F75">
        <w:rPr>
          <w:b/>
          <w:sz w:val="28"/>
          <w:szCs w:val="28"/>
          <w:lang w:eastAsia="en-US"/>
        </w:rPr>
        <w:t xml:space="preserve"> Ярославской области</w:t>
      </w:r>
      <w:r w:rsidRPr="00127F75">
        <w:rPr>
          <w:b/>
          <w:sz w:val="28"/>
          <w:szCs w:val="28"/>
        </w:rPr>
        <w:t>»</w:t>
      </w:r>
    </w:p>
    <w:p w14:paraId="6239ACC9" w14:textId="77777777" w:rsidR="00AD21EA" w:rsidRPr="002D29EF" w:rsidRDefault="00AD21EA" w:rsidP="00AD21E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2D29EF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AD21EA" w:rsidRPr="00127F75" w14:paraId="77E7FD06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8B30" w14:textId="77777777" w:rsidR="00AD21EA" w:rsidRPr="00127F7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6870D" w14:textId="77777777" w:rsidR="00AD21EA" w:rsidRPr="00127F75" w:rsidRDefault="00DD55A0" w:rsidP="003C5E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D55A0">
              <w:rPr>
                <w:lang w:eastAsia="en-US"/>
              </w:rPr>
              <w:t>Муниципальное казенное учреждение «Многофункциональный центр развития города Переславля-Залесского», Горелова Наталья Александровна, телефон (48535) 3-04-64</w:t>
            </w:r>
          </w:p>
        </w:tc>
      </w:tr>
      <w:tr w:rsidR="00AD21EA" w:rsidRPr="00127F75" w14:paraId="5507B38A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053" w14:textId="77777777" w:rsidR="00AD21EA" w:rsidRPr="00127F75" w:rsidRDefault="00AD21EA" w:rsidP="00F02D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2. Куратор</w:t>
            </w:r>
            <w:r w:rsidR="00DD55A0">
              <w:rPr>
                <w:rFonts w:eastAsiaTheme="minorEastAsia"/>
              </w:rPr>
              <w:t>ы</w:t>
            </w:r>
            <w:r w:rsidRPr="00127F75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8EE6B" w14:textId="26DC64BB" w:rsidR="00DD55A0" w:rsidRPr="00454B91" w:rsidRDefault="00DD55A0" w:rsidP="00DD55A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454B91">
              <w:rPr>
                <w:color w:val="000000" w:themeColor="text1"/>
              </w:rPr>
              <w:t xml:space="preserve">- Заместитель Главы Администрации города Переславля-Залесского, </w:t>
            </w:r>
            <w:r w:rsidR="00A00BC6" w:rsidRPr="00454B91">
              <w:rPr>
                <w:color w:val="000000" w:themeColor="text1"/>
              </w:rPr>
              <w:t xml:space="preserve">Фокин </w:t>
            </w:r>
            <w:r w:rsidR="00454B91" w:rsidRPr="00454B91">
              <w:rPr>
                <w:color w:val="000000" w:themeColor="text1"/>
              </w:rPr>
              <w:t>Александр Николаевич</w:t>
            </w:r>
            <w:r w:rsidRPr="00454B91">
              <w:rPr>
                <w:color w:val="000000" w:themeColor="text1"/>
              </w:rPr>
              <w:t>;</w:t>
            </w:r>
          </w:p>
          <w:p w14:paraId="2ADF568A" w14:textId="77777777" w:rsidR="00AD21EA" w:rsidRPr="00127F75" w:rsidRDefault="00DD55A0" w:rsidP="00DD55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>- Заместитель Главы Администрации города Переславля-Залесского, Ильина Татьяна Сергеевна, телефон (48535) 3-08-85.</w:t>
            </w:r>
          </w:p>
        </w:tc>
      </w:tr>
      <w:tr w:rsidR="00AD21EA" w:rsidRPr="00127F75" w14:paraId="00F08D49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92F2" w14:textId="77777777" w:rsidR="00AD21EA" w:rsidRPr="00127F7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 xml:space="preserve">3. </w:t>
            </w:r>
            <w:r w:rsidR="00A47FB5" w:rsidRPr="00127F75">
              <w:rPr>
                <w:rFonts w:eastAsiaTheme="minorEastAsia"/>
              </w:rPr>
              <w:t xml:space="preserve">Соисполнители </w:t>
            </w:r>
            <w:r w:rsidRPr="00127F75">
              <w:rPr>
                <w:rFonts w:eastAsiaTheme="minorEastAsia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51146" w14:textId="050ECE6B" w:rsidR="00DD55A0" w:rsidRPr="00467AB8" w:rsidRDefault="00DD55A0" w:rsidP="00DD55A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D55A0">
              <w:rPr>
                <w:color w:val="000000" w:themeColor="text1"/>
              </w:rPr>
              <w:t>Управление городского хозяйства Администрации города Переславля-Залесского</w:t>
            </w:r>
            <w:r w:rsidRPr="00467AB8">
              <w:rPr>
                <w:color w:val="000000" w:themeColor="text1"/>
              </w:rPr>
              <w:t xml:space="preserve">, </w:t>
            </w:r>
            <w:r w:rsidR="00B5298C" w:rsidRPr="00B5298C">
              <w:rPr>
                <w:color w:val="000000" w:themeColor="text1"/>
              </w:rPr>
              <w:t>Филипцов Илья Владимирович</w:t>
            </w:r>
            <w:r w:rsidRPr="00B5298C">
              <w:rPr>
                <w:color w:val="000000" w:themeColor="text1"/>
              </w:rPr>
              <w:t xml:space="preserve">, </w:t>
            </w:r>
            <w:r w:rsidRPr="00467AB8">
              <w:rPr>
                <w:color w:val="000000" w:themeColor="text1"/>
              </w:rPr>
              <w:t>телефон (48535) 3-2</w:t>
            </w:r>
            <w:r w:rsidR="00843A42" w:rsidRPr="00467AB8">
              <w:rPr>
                <w:color w:val="000000" w:themeColor="text1"/>
              </w:rPr>
              <w:t>7</w:t>
            </w:r>
            <w:r w:rsidRPr="00467AB8">
              <w:rPr>
                <w:color w:val="000000" w:themeColor="text1"/>
              </w:rPr>
              <w:t>-</w:t>
            </w:r>
            <w:r w:rsidR="00843A42" w:rsidRPr="00467AB8">
              <w:rPr>
                <w:color w:val="000000" w:themeColor="text1"/>
              </w:rPr>
              <w:t>82</w:t>
            </w:r>
            <w:r w:rsidRPr="00467AB8">
              <w:rPr>
                <w:color w:val="000000" w:themeColor="text1"/>
              </w:rPr>
              <w:t>;</w:t>
            </w:r>
          </w:p>
          <w:p w14:paraId="3EE48F95" w14:textId="77777777" w:rsidR="00DD55A0" w:rsidRDefault="00DD55A0" w:rsidP="00DD55A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D55A0">
              <w:rPr>
                <w:color w:val="000000" w:themeColor="text1"/>
              </w:rPr>
              <w:t xml:space="preserve">Управление муниципальной собственности Администрации города Переславля-Залесского, телефон (48535) 3-13-67; </w:t>
            </w:r>
          </w:p>
          <w:p w14:paraId="6165295C" w14:textId="5C7E6D9B" w:rsidR="00AD21EA" w:rsidRPr="00127F75" w:rsidRDefault="00DD55A0" w:rsidP="00DD55A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D55A0">
              <w:rPr>
                <w:color w:val="000000" w:themeColor="text1"/>
              </w:rPr>
              <w:t xml:space="preserve">Управление архитектуры и градостроительства Администрации города Переславля-Залесского, </w:t>
            </w:r>
            <w:r w:rsidR="00A77209">
              <w:rPr>
                <w:color w:val="000000" w:themeColor="text1"/>
              </w:rPr>
              <w:t>Горулев</w:t>
            </w:r>
            <w:r w:rsidR="001840A4" w:rsidRPr="00467AB8">
              <w:rPr>
                <w:color w:val="000000" w:themeColor="text1"/>
              </w:rPr>
              <w:t xml:space="preserve"> </w:t>
            </w:r>
            <w:r w:rsidR="00A77209">
              <w:rPr>
                <w:color w:val="000000" w:themeColor="text1"/>
              </w:rPr>
              <w:t>Дмитрий Сергее</w:t>
            </w:r>
            <w:r w:rsidR="001840A4" w:rsidRPr="00467AB8">
              <w:rPr>
                <w:color w:val="000000" w:themeColor="text1"/>
              </w:rPr>
              <w:t>вич</w:t>
            </w:r>
            <w:r w:rsidRPr="00DD55A0">
              <w:rPr>
                <w:color w:val="000000" w:themeColor="text1"/>
              </w:rPr>
              <w:t>, телефон (48535) 3-22-63.</w:t>
            </w:r>
          </w:p>
        </w:tc>
      </w:tr>
      <w:tr w:rsidR="00AD21EA" w:rsidRPr="00127F75" w14:paraId="15864600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DB59" w14:textId="77777777" w:rsidR="00AD21EA" w:rsidRPr="00127F7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B3B727" w14:textId="6E8BCA0F" w:rsidR="00AD21EA" w:rsidRPr="00127F75" w:rsidRDefault="00AD21EA" w:rsidP="0092182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202</w:t>
            </w:r>
            <w:r w:rsidR="00B96C03">
              <w:rPr>
                <w:rFonts w:eastAsiaTheme="minorEastAsia"/>
              </w:rPr>
              <w:t>5</w:t>
            </w:r>
            <w:r w:rsidRPr="00127F75">
              <w:rPr>
                <w:rFonts w:eastAsiaTheme="minorEastAsia"/>
              </w:rPr>
              <w:t>-202</w:t>
            </w:r>
            <w:r w:rsidR="00B96C03">
              <w:rPr>
                <w:rFonts w:eastAsiaTheme="minorEastAsia"/>
              </w:rPr>
              <w:t>7</w:t>
            </w:r>
            <w:r w:rsidRPr="00127F75">
              <w:rPr>
                <w:rFonts w:eastAsiaTheme="minorEastAsia"/>
              </w:rPr>
              <w:t xml:space="preserve"> годы</w:t>
            </w:r>
          </w:p>
        </w:tc>
      </w:tr>
      <w:tr w:rsidR="00AD21EA" w:rsidRPr="00127F75" w14:paraId="67B5E531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1C61" w14:textId="77777777" w:rsidR="00AD21EA" w:rsidRPr="00127F75" w:rsidRDefault="00AD21EA" w:rsidP="00DD55A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5. Цел</w:t>
            </w:r>
            <w:r w:rsidR="00DD55A0">
              <w:rPr>
                <w:rFonts w:eastAsiaTheme="minorEastAsia"/>
              </w:rPr>
              <w:t>и</w:t>
            </w:r>
            <w:r w:rsidRPr="00127F75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59FCA" w14:textId="77777777" w:rsidR="00DD55A0" w:rsidRPr="00DD55A0" w:rsidRDefault="00DD55A0" w:rsidP="00DD55A0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  <w:r w:rsidRPr="00DD55A0">
              <w:rPr>
                <w:rFonts w:eastAsiaTheme="minorHAnsi"/>
                <w:bCs/>
                <w:iCs/>
                <w:lang w:eastAsia="en-US"/>
              </w:rPr>
              <w:t>- создание комфортных условий жизни населения городского округа за счет развития инфраструктуры ЖКХ;</w:t>
            </w:r>
          </w:p>
          <w:p w14:paraId="76EFC718" w14:textId="77777777" w:rsidR="00AD21EA" w:rsidRPr="00127F75" w:rsidRDefault="00DD55A0" w:rsidP="00DD55A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D55A0">
              <w:rPr>
                <w:rFonts w:eastAsiaTheme="minorHAnsi"/>
                <w:bCs/>
                <w:iCs/>
                <w:lang w:eastAsia="en-US"/>
              </w:rPr>
              <w:t>- обеспечение комплексного и устойчивого развития территорий для улучшения жилищных условий населения, повышения доступности жилья для населения.</w:t>
            </w:r>
          </w:p>
        </w:tc>
      </w:tr>
      <w:tr w:rsidR="00AD21EA" w:rsidRPr="00127F75" w14:paraId="3C2E552A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8435" w14:textId="77777777" w:rsidR="00AD21EA" w:rsidRPr="00127F75" w:rsidRDefault="00AD21EA" w:rsidP="00A47F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70AD47" w:themeColor="accent6"/>
            </w:tcBorders>
          </w:tcPr>
          <w:p w14:paraId="08AAC551" w14:textId="292515D0" w:rsidR="00127F75" w:rsidRPr="00467AB8" w:rsidRDefault="00127F75" w:rsidP="00127F75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B30744">
              <w:t xml:space="preserve">Всего </w:t>
            </w:r>
            <w:r w:rsidR="005274A6">
              <w:rPr>
                <w:color w:val="000000" w:themeColor="text1"/>
              </w:rPr>
              <w:t>171 083,1</w:t>
            </w:r>
            <w:r w:rsidR="00E15DE0">
              <w:rPr>
                <w:color w:val="000000" w:themeColor="text1"/>
              </w:rPr>
              <w:t xml:space="preserve"> </w:t>
            </w:r>
            <w:r w:rsidRPr="00467AB8">
              <w:rPr>
                <w:color w:val="000000" w:themeColor="text1"/>
              </w:rPr>
              <w:t>тыс. руб., из них:</w:t>
            </w:r>
          </w:p>
          <w:p w14:paraId="1A6062A9" w14:textId="77777777" w:rsidR="00127F75" w:rsidRPr="00467AB8" w:rsidRDefault="00127F75" w:rsidP="00127F75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67AB8">
              <w:rPr>
                <w:color w:val="000000" w:themeColor="text1"/>
              </w:rPr>
              <w:t>- средства областного бюджета:</w:t>
            </w:r>
          </w:p>
          <w:p w14:paraId="7EB5A3A4" w14:textId="1A753E79" w:rsidR="00127F75" w:rsidRPr="00467AB8" w:rsidRDefault="00127F75" w:rsidP="00127F75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67AB8">
              <w:rPr>
                <w:color w:val="000000" w:themeColor="text1"/>
              </w:rPr>
              <w:t>202</w:t>
            </w:r>
            <w:r w:rsidR="00A77209">
              <w:rPr>
                <w:color w:val="000000" w:themeColor="text1"/>
              </w:rPr>
              <w:t>5</w:t>
            </w:r>
            <w:r w:rsidRPr="00467AB8">
              <w:rPr>
                <w:color w:val="000000" w:themeColor="text1"/>
              </w:rPr>
              <w:t xml:space="preserve"> год – </w:t>
            </w:r>
            <w:r w:rsidR="00A77209">
              <w:rPr>
                <w:color w:val="000000" w:themeColor="text1"/>
              </w:rPr>
              <w:t>0</w:t>
            </w:r>
            <w:r w:rsidR="009610B0" w:rsidRPr="00467AB8">
              <w:rPr>
                <w:color w:val="000000" w:themeColor="text1"/>
              </w:rPr>
              <w:t>,0</w:t>
            </w:r>
            <w:r w:rsidRPr="00467AB8">
              <w:rPr>
                <w:color w:val="000000" w:themeColor="text1"/>
              </w:rPr>
              <w:t xml:space="preserve"> тыс. руб.;</w:t>
            </w:r>
          </w:p>
          <w:p w14:paraId="1953B7E7" w14:textId="707B8BB7" w:rsidR="00127F75" w:rsidRPr="00467AB8" w:rsidRDefault="00127F75" w:rsidP="00127F75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67AB8">
              <w:rPr>
                <w:color w:val="000000" w:themeColor="text1"/>
              </w:rPr>
              <w:t>202</w:t>
            </w:r>
            <w:r w:rsidR="00A77209">
              <w:rPr>
                <w:color w:val="000000" w:themeColor="text1"/>
              </w:rPr>
              <w:t>6</w:t>
            </w:r>
            <w:r w:rsidRPr="00467AB8">
              <w:rPr>
                <w:color w:val="000000" w:themeColor="text1"/>
              </w:rPr>
              <w:t xml:space="preserve"> год – </w:t>
            </w:r>
            <w:r w:rsidR="00B96C03">
              <w:rPr>
                <w:color w:val="000000" w:themeColor="text1"/>
              </w:rPr>
              <w:t>84 125,6</w:t>
            </w:r>
            <w:r w:rsidRPr="00467AB8">
              <w:rPr>
                <w:color w:val="000000" w:themeColor="text1"/>
              </w:rPr>
              <w:t xml:space="preserve"> тыс. руб.;</w:t>
            </w:r>
          </w:p>
          <w:p w14:paraId="3BC2CCFE" w14:textId="0A0D7B3F" w:rsidR="00127F75" w:rsidRPr="00467AB8" w:rsidRDefault="00127F75" w:rsidP="00127F75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67AB8">
              <w:rPr>
                <w:color w:val="000000" w:themeColor="text1"/>
              </w:rPr>
              <w:t>202</w:t>
            </w:r>
            <w:r w:rsidR="00A77209">
              <w:rPr>
                <w:color w:val="000000" w:themeColor="text1"/>
              </w:rPr>
              <w:t>7</w:t>
            </w:r>
            <w:r w:rsidRPr="00467AB8">
              <w:rPr>
                <w:color w:val="000000" w:themeColor="text1"/>
              </w:rPr>
              <w:t xml:space="preserve"> год – </w:t>
            </w:r>
            <w:r w:rsidR="00A77209">
              <w:rPr>
                <w:color w:val="000000" w:themeColor="text1"/>
              </w:rPr>
              <w:t>0</w:t>
            </w:r>
            <w:r w:rsidR="00A646CA" w:rsidRPr="00467AB8">
              <w:rPr>
                <w:color w:val="000000" w:themeColor="text1"/>
              </w:rPr>
              <w:t>,0</w:t>
            </w:r>
            <w:r w:rsidRPr="00467AB8">
              <w:rPr>
                <w:color w:val="000000" w:themeColor="text1"/>
              </w:rPr>
              <w:t xml:space="preserve"> тыс. руб.</w:t>
            </w:r>
          </w:p>
          <w:p w14:paraId="7E4BA331" w14:textId="42DEA68E" w:rsidR="00127F75" w:rsidRPr="00467AB8" w:rsidRDefault="00127F75" w:rsidP="00127F75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67AB8">
              <w:rPr>
                <w:color w:val="000000" w:themeColor="text1"/>
              </w:rPr>
              <w:t xml:space="preserve">- средства бюджета </w:t>
            </w:r>
            <w:r w:rsidR="00C206E0">
              <w:rPr>
                <w:color w:val="000000" w:themeColor="text1"/>
              </w:rPr>
              <w:t>муниципального</w:t>
            </w:r>
            <w:r w:rsidRPr="00467AB8">
              <w:rPr>
                <w:color w:val="000000" w:themeColor="text1"/>
              </w:rPr>
              <w:t xml:space="preserve"> округа:</w:t>
            </w:r>
          </w:p>
          <w:p w14:paraId="23C645BF" w14:textId="374456D4" w:rsidR="00A77209" w:rsidRPr="00467AB8" w:rsidRDefault="00A77209" w:rsidP="00A77209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67AB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5</w:t>
            </w:r>
            <w:r w:rsidRPr="00467AB8">
              <w:rPr>
                <w:color w:val="000000" w:themeColor="text1"/>
              </w:rPr>
              <w:t xml:space="preserve"> год – </w:t>
            </w:r>
            <w:r w:rsidR="00B96C03">
              <w:rPr>
                <w:color w:val="000000" w:themeColor="text1"/>
              </w:rPr>
              <w:t>16 143</w:t>
            </w:r>
            <w:r w:rsidRPr="00467AB8">
              <w:rPr>
                <w:color w:val="000000" w:themeColor="text1"/>
              </w:rPr>
              <w:t>,</w:t>
            </w:r>
            <w:r w:rsidR="00B96C03">
              <w:rPr>
                <w:color w:val="000000" w:themeColor="text1"/>
              </w:rPr>
              <w:t>3</w:t>
            </w:r>
            <w:r w:rsidRPr="00467AB8">
              <w:rPr>
                <w:color w:val="000000" w:themeColor="text1"/>
              </w:rPr>
              <w:t xml:space="preserve"> тыс. руб.;</w:t>
            </w:r>
          </w:p>
          <w:p w14:paraId="086E7E2A" w14:textId="51007BBC" w:rsidR="00A77209" w:rsidRPr="00467AB8" w:rsidRDefault="00A77209" w:rsidP="00A77209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67AB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6</w:t>
            </w:r>
            <w:r w:rsidRPr="00467AB8">
              <w:rPr>
                <w:color w:val="000000" w:themeColor="text1"/>
              </w:rPr>
              <w:t xml:space="preserve"> год – </w:t>
            </w:r>
            <w:r w:rsidR="005274A6">
              <w:rPr>
                <w:color w:val="000000" w:themeColor="text1"/>
              </w:rPr>
              <w:t>41 215,0</w:t>
            </w:r>
            <w:r w:rsidRPr="00467AB8">
              <w:rPr>
                <w:color w:val="000000" w:themeColor="text1"/>
              </w:rPr>
              <w:t xml:space="preserve"> тыс. руб.;</w:t>
            </w:r>
          </w:p>
          <w:p w14:paraId="70530687" w14:textId="7ABB9AAC" w:rsidR="009B5FC9" w:rsidRPr="00127F75" w:rsidRDefault="00A77209" w:rsidP="00A77209">
            <w:pPr>
              <w:shd w:val="clear" w:color="auto" w:fill="FFFFFF"/>
              <w:autoSpaceDE w:val="0"/>
              <w:rPr>
                <w:rFonts w:eastAsiaTheme="minorEastAsia"/>
              </w:rPr>
            </w:pPr>
            <w:r w:rsidRPr="00467AB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7</w:t>
            </w:r>
            <w:r w:rsidRPr="00467AB8">
              <w:rPr>
                <w:color w:val="000000" w:themeColor="text1"/>
              </w:rPr>
              <w:t xml:space="preserve"> год – </w:t>
            </w:r>
            <w:r w:rsidR="005274A6">
              <w:rPr>
                <w:color w:val="000000" w:themeColor="text1"/>
              </w:rPr>
              <w:t>29 599,2</w:t>
            </w:r>
            <w:r w:rsidRPr="00467AB8">
              <w:rPr>
                <w:color w:val="000000" w:themeColor="text1"/>
              </w:rPr>
              <w:t xml:space="preserve"> тыс. руб.</w:t>
            </w:r>
          </w:p>
        </w:tc>
      </w:tr>
      <w:tr w:rsidR="00AD21EA" w:rsidRPr="00127F75" w14:paraId="30DB6D72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0A4B" w14:textId="77777777" w:rsidR="00AD21EA" w:rsidRPr="00127F7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7. Перечень г</w:t>
            </w:r>
            <w:r w:rsidRPr="00127F75">
              <w:rPr>
                <w:rFonts w:eastAsiaTheme="minorEastAsia"/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70AD47" w:themeColor="accent6"/>
              <w:left w:val="single" w:sz="4" w:space="0" w:color="auto"/>
              <w:bottom w:val="single" w:sz="4" w:space="0" w:color="auto"/>
            </w:tcBorders>
          </w:tcPr>
          <w:p w14:paraId="2945B783" w14:textId="3D221B35" w:rsidR="008A6B7D" w:rsidRPr="00127F75" w:rsidRDefault="00A47FB5" w:rsidP="001561DF">
            <w:pPr>
              <w:pStyle w:val="a3"/>
            </w:pPr>
            <w:r w:rsidRPr="00127F75">
              <w:rPr>
                <w:rFonts w:eastAsiaTheme="minorEastAsia"/>
                <w:color w:val="000000" w:themeColor="text1"/>
              </w:rPr>
              <w:t>–</w:t>
            </w:r>
            <w:r w:rsidRPr="00127F75">
              <w:t xml:space="preserve"> г</w:t>
            </w:r>
            <w:r w:rsidR="00F02DD7" w:rsidRPr="00127F75">
              <w:t>ородская целевая программа «</w:t>
            </w:r>
            <w:r w:rsidR="001561DF" w:rsidRPr="00127F75">
              <w:t>Комплексная программа модернизации и реформирования жилищно-коммунального хозяйства</w:t>
            </w:r>
            <w:r w:rsidR="00F02DD7" w:rsidRPr="00127F75">
              <w:t xml:space="preserve"> Переславль-Залесск</w:t>
            </w:r>
            <w:r w:rsidR="00A77209">
              <w:t xml:space="preserve">ого муниципального </w:t>
            </w:r>
            <w:r w:rsidR="00A77209">
              <w:lastRenderedPageBreak/>
              <w:t>округа</w:t>
            </w:r>
            <w:r w:rsidR="00F02DD7" w:rsidRPr="00127F75">
              <w:t xml:space="preserve"> Ярославской области» на 202</w:t>
            </w:r>
            <w:r w:rsidR="00A77209">
              <w:t>5</w:t>
            </w:r>
            <w:r w:rsidR="00F02DD7" w:rsidRPr="00127F75">
              <w:t>-202</w:t>
            </w:r>
            <w:r w:rsidR="00A77209">
              <w:t>7</w:t>
            </w:r>
            <w:r w:rsidR="00F02DD7" w:rsidRPr="00127F75">
              <w:t xml:space="preserve"> годы</w:t>
            </w:r>
            <w:r w:rsidRPr="00127F75">
              <w:t>;</w:t>
            </w:r>
            <w:r w:rsidR="001561DF" w:rsidRPr="00127F75">
              <w:t xml:space="preserve"> </w:t>
            </w:r>
          </w:p>
          <w:p w14:paraId="729DF561" w14:textId="74196630" w:rsidR="001561DF" w:rsidRPr="00127F75" w:rsidRDefault="00A47FB5" w:rsidP="00921825">
            <w:pPr>
              <w:pStyle w:val="a3"/>
              <w:rPr>
                <w:rFonts w:eastAsiaTheme="minorEastAsia"/>
              </w:rPr>
            </w:pPr>
            <w:r w:rsidRPr="00127F75">
              <w:rPr>
                <w:rFonts w:eastAsiaTheme="minorEastAsia"/>
                <w:color w:val="000000" w:themeColor="text1"/>
              </w:rPr>
              <w:t>– г</w:t>
            </w:r>
            <w:r w:rsidR="001561DF" w:rsidRPr="00127F75">
              <w:t>ородская целевая программа «Развитие градостроительной документации Переславль-Залесск</w:t>
            </w:r>
            <w:r w:rsidR="00A77209">
              <w:t>ого муниципального округа</w:t>
            </w:r>
            <w:r w:rsidR="001561DF" w:rsidRPr="00127F75">
              <w:t xml:space="preserve"> Ярославской области» на 202</w:t>
            </w:r>
            <w:r w:rsidR="00B96C03">
              <w:t>5</w:t>
            </w:r>
            <w:r w:rsidR="001561DF" w:rsidRPr="00127F75">
              <w:t>-202</w:t>
            </w:r>
            <w:r w:rsidR="00B96C03">
              <w:t>7</w:t>
            </w:r>
            <w:r w:rsidR="001561DF" w:rsidRPr="00127F75">
              <w:t xml:space="preserve"> годы</w:t>
            </w:r>
          </w:p>
        </w:tc>
      </w:tr>
      <w:tr w:rsidR="00AD21EA" w:rsidRPr="00127F75" w14:paraId="3964F97D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74C5" w14:textId="77777777" w:rsidR="00AD21EA" w:rsidRPr="00127F7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lastRenderedPageBreak/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698EA" w14:textId="77777777" w:rsidR="00AD21EA" w:rsidRPr="00127F75" w:rsidRDefault="00AD21EA" w:rsidP="00FC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F75">
              <w:rPr>
                <w:rFonts w:eastAsiaTheme="minorEastAsia"/>
              </w:rPr>
              <w:t>https://admpereslavl.ru/normativno-pravovye-akty</w:t>
            </w:r>
          </w:p>
        </w:tc>
      </w:tr>
    </w:tbl>
    <w:p w14:paraId="71C3F7E4" w14:textId="77777777" w:rsidR="00702482" w:rsidRPr="00127F75" w:rsidRDefault="00702482"/>
    <w:sectPr w:rsidR="00702482" w:rsidRPr="00127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F1C"/>
    <w:rsid w:val="00014AE3"/>
    <w:rsid w:val="0008261D"/>
    <w:rsid w:val="00104B92"/>
    <w:rsid w:val="00127F75"/>
    <w:rsid w:val="001561DF"/>
    <w:rsid w:val="001840A4"/>
    <w:rsid w:val="002C3F1C"/>
    <w:rsid w:val="002F43D8"/>
    <w:rsid w:val="00307EC9"/>
    <w:rsid w:val="00311EDC"/>
    <w:rsid w:val="003C5EF3"/>
    <w:rsid w:val="003F6475"/>
    <w:rsid w:val="00454B91"/>
    <w:rsid w:val="00467AB8"/>
    <w:rsid w:val="00472593"/>
    <w:rsid w:val="005274A6"/>
    <w:rsid w:val="00662EBF"/>
    <w:rsid w:val="006E2A62"/>
    <w:rsid w:val="00702482"/>
    <w:rsid w:val="007D62DA"/>
    <w:rsid w:val="008433F0"/>
    <w:rsid w:val="00843A42"/>
    <w:rsid w:val="00870B26"/>
    <w:rsid w:val="008A6B7D"/>
    <w:rsid w:val="00916CA5"/>
    <w:rsid w:val="00921825"/>
    <w:rsid w:val="009610B0"/>
    <w:rsid w:val="009B5FC9"/>
    <w:rsid w:val="00A00BC6"/>
    <w:rsid w:val="00A47FB5"/>
    <w:rsid w:val="00A646CA"/>
    <w:rsid w:val="00A77209"/>
    <w:rsid w:val="00AD21EA"/>
    <w:rsid w:val="00AE2163"/>
    <w:rsid w:val="00B30744"/>
    <w:rsid w:val="00B5298C"/>
    <w:rsid w:val="00B96C03"/>
    <w:rsid w:val="00C206E0"/>
    <w:rsid w:val="00DA2031"/>
    <w:rsid w:val="00DD55A0"/>
    <w:rsid w:val="00E15DE0"/>
    <w:rsid w:val="00E71242"/>
    <w:rsid w:val="00EA3128"/>
    <w:rsid w:val="00F02DD7"/>
    <w:rsid w:val="00FC20B8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E81FD"/>
  <w15:chartTrackingRefBased/>
  <w15:docId w15:val="{F3042E83-27FD-439F-A4B3-DC8C4C33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64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4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37</cp:revision>
  <cp:lastPrinted>2021-11-12T05:54:00Z</cp:lastPrinted>
  <dcterms:created xsi:type="dcterms:W3CDTF">2021-10-28T09:01:00Z</dcterms:created>
  <dcterms:modified xsi:type="dcterms:W3CDTF">2024-11-20T08:31:00Z</dcterms:modified>
</cp:coreProperties>
</file>